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A56A" w14:textId="77777777" w:rsidR="00BF7D0E" w:rsidRDefault="00BF7D0E" w:rsidP="00BF7D0E">
      <w:pPr>
        <w:jc w:val="center"/>
        <w:rPr>
          <w:rFonts w:ascii="Times New Roman" w:hAnsi="Times New Roman" w:cs="Times New Roman"/>
          <w:b/>
          <w:sz w:val="32"/>
          <w:szCs w:val="32"/>
        </w:rPr>
      </w:pPr>
      <w:r w:rsidRPr="0004576A">
        <w:rPr>
          <w:rFonts w:ascii="Times New Roman" w:hAnsi="Times New Roman" w:cs="Times New Roman"/>
          <w:b/>
          <w:sz w:val="32"/>
          <w:szCs w:val="32"/>
        </w:rPr>
        <w:t>Муниципальное бюджетное дошкол</w:t>
      </w:r>
      <w:r>
        <w:rPr>
          <w:rFonts w:ascii="Times New Roman" w:hAnsi="Times New Roman" w:cs="Times New Roman"/>
          <w:b/>
          <w:sz w:val="32"/>
          <w:szCs w:val="32"/>
        </w:rPr>
        <w:t>ьное образовательное учреждение</w:t>
      </w:r>
    </w:p>
    <w:p w14:paraId="0445D8DB" w14:textId="77777777" w:rsidR="004E6F73" w:rsidRDefault="00BF7D0E" w:rsidP="00BF7D0E">
      <w:pPr>
        <w:jc w:val="center"/>
        <w:rPr>
          <w:rFonts w:ascii="Times New Roman" w:hAnsi="Times New Roman" w:cs="Times New Roman"/>
          <w:b/>
          <w:sz w:val="32"/>
          <w:szCs w:val="32"/>
        </w:rPr>
      </w:pPr>
      <w:r>
        <w:rPr>
          <w:rFonts w:ascii="Times New Roman" w:hAnsi="Times New Roman" w:cs="Times New Roman"/>
          <w:b/>
          <w:sz w:val="32"/>
          <w:szCs w:val="32"/>
        </w:rPr>
        <w:t>Детский сад№</w:t>
      </w:r>
      <w:r w:rsidR="004E6F73">
        <w:rPr>
          <w:rFonts w:ascii="Times New Roman" w:hAnsi="Times New Roman" w:cs="Times New Roman"/>
          <w:b/>
          <w:sz w:val="32"/>
          <w:szCs w:val="32"/>
        </w:rPr>
        <w:t xml:space="preserve"> 84</w:t>
      </w:r>
    </w:p>
    <w:p w14:paraId="2C19D30A" w14:textId="0425A301" w:rsidR="00BF7D0E" w:rsidRPr="0004576A" w:rsidRDefault="00BF7D0E" w:rsidP="00BF7D0E">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4E6F73">
        <w:rPr>
          <w:rFonts w:ascii="Times New Roman" w:hAnsi="Times New Roman" w:cs="Times New Roman"/>
          <w:b/>
          <w:sz w:val="32"/>
          <w:szCs w:val="32"/>
        </w:rPr>
        <w:t>Веснушки</w:t>
      </w:r>
      <w:r>
        <w:rPr>
          <w:rFonts w:ascii="Times New Roman" w:hAnsi="Times New Roman" w:cs="Times New Roman"/>
          <w:b/>
          <w:sz w:val="32"/>
          <w:szCs w:val="32"/>
        </w:rPr>
        <w:t>»</w:t>
      </w:r>
    </w:p>
    <w:p w14:paraId="75C1E01A" w14:textId="77777777" w:rsidR="00BF7D0E" w:rsidRDefault="00BF7D0E" w:rsidP="00BF7D0E">
      <w:pPr>
        <w:jc w:val="center"/>
        <w:rPr>
          <w:rFonts w:ascii="Times New Roman" w:hAnsi="Times New Roman" w:cs="Times New Roman"/>
          <w:b/>
          <w:sz w:val="36"/>
          <w:szCs w:val="36"/>
        </w:rPr>
      </w:pPr>
    </w:p>
    <w:p w14:paraId="29BF2B80" w14:textId="77777777" w:rsidR="00BF7D0E" w:rsidRDefault="00BF7D0E" w:rsidP="00BF7D0E">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9264" behindDoc="1" locked="0" layoutInCell="1" allowOverlap="1" wp14:anchorId="6F16292A" wp14:editId="40363123">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14:paraId="25F49043" w14:textId="77777777" w:rsidR="00BF7D0E" w:rsidRDefault="00BF7D0E" w:rsidP="00BF7D0E">
      <w:pPr>
        <w:jc w:val="center"/>
        <w:rPr>
          <w:rFonts w:ascii="Times New Roman" w:hAnsi="Times New Roman" w:cs="Times New Roman"/>
          <w:b/>
          <w:sz w:val="36"/>
          <w:szCs w:val="36"/>
        </w:rPr>
      </w:pPr>
    </w:p>
    <w:p w14:paraId="324F2E1C" w14:textId="77777777" w:rsidR="00BF7D0E" w:rsidRDefault="00BF7D0E" w:rsidP="00BF7D0E">
      <w:pPr>
        <w:jc w:val="center"/>
        <w:rPr>
          <w:rFonts w:ascii="Times New Roman" w:hAnsi="Times New Roman" w:cs="Times New Roman"/>
          <w:b/>
          <w:sz w:val="36"/>
          <w:szCs w:val="36"/>
        </w:rPr>
      </w:pPr>
    </w:p>
    <w:p w14:paraId="22A8C4DC" w14:textId="77777777" w:rsidR="00BF7D0E" w:rsidRDefault="00BF7D0E" w:rsidP="00BF7D0E">
      <w:pPr>
        <w:jc w:val="center"/>
        <w:rPr>
          <w:rFonts w:ascii="Times New Roman" w:hAnsi="Times New Roman" w:cs="Times New Roman"/>
          <w:b/>
          <w:sz w:val="36"/>
          <w:szCs w:val="36"/>
        </w:rPr>
      </w:pPr>
    </w:p>
    <w:p w14:paraId="3F94F9D9" w14:textId="77777777" w:rsidR="00BF7D0E" w:rsidRPr="0004576A" w:rsidRDefault="00BF7D0E" w:rsidP="00BF7D0E">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14:paraId="5141D013" w14:textId="77777777" w:rsidR="00BF7D0E" w:rsidRPr="0004576A" w:rsidRDefault="00BF7D0E" w:rsidP="00BF7D0E">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14:paraId="64D8455D" w14:textId="77777777" w:rsidR="00BF7D0E" w:rsidRPr="006279E1" w:rsidRDefault="00BF7D0E" w:rsidP="00BF7D0E">
      <w:pPr>
        <w:jc w:val="center"/>
        <w:rPr>
          <w:rFonts w:ascii="Times New Roman" w:hAnsi="Times New Roman" w:cs="Times New Roman"/>
          <w:b/>
          <w:sz w:val="36"/>
          <w:szCs w:val="36"/>
        </w:rPr>
      </w:pPr>
    </w:p>
    <w:p w14:paraId="57E9E02B" w14:textId="77777777" w:rsidR="00BF7D0E" w:rsidRDefault="00BF7D0E" w:rsidP="00BF7D0E">
      <w:pPr>
        <w:rPr>
          <w:rFonts w:ascii="Times New Roman" w:hAnsi="Times New Roman" w:cs="Times New Roman"/>
          <w:sz w:val="28"/>
          <w:szCs w:val="28"/>
        </w:rPr>
      </w:pPr>
    </w:p>
    <w:p w14:paraId="4249B43A" w14:textId="77777777" w:rsidR="00BF7D0E" w:rsidRDefault="00BF7D0E" w:rsidP="00BF7D0E">
      <w:pPr>
        <w:rPr>
          <w:rFonts w:ascii="Times New Roman" w:hAnsi="Times New Roman" w:cs="Times New Roman"/>
          <w:sz w:val="28"/>
          <w:szCs w:val="28"/>
        </w:rPr>
      </w:pPr>
    </w:p>
    <w:p w14:paraId="2093F069" w14:textId="77777777" w:rsidR="00BF7D0E" w:rsidRDefault="00BF7D0E" w:rsidP="00BF7D0E">
      <w:pPr>
        <w:rPr>
          <w:rFonts w:ascii="Times New Roman" w:hAnsi="Times New Roman" w:cs="Times New Roman"/>
          <w:sz w:val="28"/>
          <w:szCs w:val="28"/>
        </w:rPr>
      </w:pPr>
    </w:p>
    <w:p w14:paraId="667AAFBA" w14:textId="77777777" w:rsidR="00BF7D0E" w:rsidRDefault="00BF7D0E" w:rsidP="00BF7D0E">
      <w:pPr>
        <w:rPr>
          <w:rFonts w:ascii="Times New Roman" w:hAnsi="Times New Roman" w:cs="Times New Roman"/>
          <w:sz w:val="28"/>
          <w:szCs w:val="28"/>
        </w:rPr>
      </w:pPr>
    </w:p>
    <w:p w14:paraId="0BB46CA2" w14:textId="77777777" w:rsidR="00BF7D0E" w:rsidRDefault="00BF7D0E" w:rsidP="00BF7D0E">
      <w:pPr>
        <w:rPr>
          <w:rFonts w:ascii="Times New Roman" w:hAnsi="Times New Roman" w:cs="Times New Roman"/>
          <w:sz w:val="28"/>
          <w:szCs w:val="28"/>
        </w:rPr>
      </w:pPr>
    </w:p>
    <w:p w14:paraId="23B83235" w14:textId="77777777" w:rsidR="00BF7D0E" w:rsidRDefault="00BF7D0E" w:rsidP="00BF7D0E">
      <w:pPr>
        <w:rPr>
          <w:rFonts w:ascii="Times New Roman" w:hAnsi="Times New Roman" w:cs="Times New Roman"/>
          <w:sz w:val="28"/>
          <w:szCs w:val="28"/>
        </w:rPr>
      </w:pPr>
    </w:p>
    <w:p w14:paraId="6C6AED4C" w14:textId="77777777" w:rsidR="00BF7D0E" w:rsidRDefault="00BF7D0E" w:rsidP="00BF7D0E">
      <w:pPr>
        <w:rPr>
          <w:rFonts w:ascii="Times New Roman" w:hAnsi="Times New Roman" w:cs="Times New Roman"/>
          <w:sz w:val="28"/>
          <w:szCs w:val="28"/>
        </w:rPr>
      </w:pPr>
    </w:p>
    <w:p w14:paraId="5D1E78D7" w14:textId="77777777" w:rsidR="00BF7D0E" w:rsidRDefault="00BF7D0E" w:rsidP="00BF7D0E">
      <w:pPr>
        <w:rPr>
          <w:rFonts w:ascii="Times New Roman" w:hAnsi="Times New Roman" w:cs="Times New Roman"/>
          <w:sz w:val="28"/>
          <w:szCs w:val="28"/>
        </w:rPr>
      </w:pPr>
    </w:p>
    <w:p w14:paraId="750EB03C" w14:textId="77777777" w:rsidR="00BF7D0E" w:rsidRDefault="00BF7D0E" w:rsidP="00BF7D0E">
      <w:pPr>
        <w:rPr>
          <w:rFonts w:ascii="Times New Roman" w:hAnsi="Times New Roman" w:cs="Times New Roman"/>
          <w:sz w:val="28"/>
          <w:szCs w:val="28"/>
        </w:rPr>
      </w:pPr>
    </w:p>
    <w:p w14:paraId="4F8BEFB9" w14:textId="752D00A8" w:rsidR="00BF7D0E" w:rsidRDefault="00BF7D0E" w:rsidP="00BF7D0E">
      <w:pPr>
        <w:rPr>
          <w:rFonts w:ascii="Times New Roman" w:hAnsi="Times New Roman" w:cs="Times New Roman"/>
          <w:sz w:val="28"/>
          <w:szCs w:val="28"/>
        </w:rPr>
      </w:pPr>
      <w:r w:rsidRPr="00B50451">
        <w:rPr>
          <w:rFonts w:ascii="Times New Roman" w:hAnsi="Times New Roman" w:cs="Times New Roman"/>
          <w:sz w:val="28"/>
          <w:szCs w:val="28"/>
        </w:rPr>
        <w:t xml:space="preserve">Подготовила: воспитатель </w:t>
      </w:r>
      <w:r w:rsidR="004E6F73">
        <w:rPr>
          <w:rFonts w:ascii="Times New Roman" w:hAnsi="Times New Roman" w:cs="Times New Roman"/>
          <w:sz w:val="28"/>
          <w:szCs w:val="28"/>
        </w:rPr>
        <w:t>Андреева О.М.</w:t>
      </w:r>
      <w:r w:rsidRPr="00B50451">
        <w:rPr>
          <w:rFonts w:ascii="Times New Roman" w:hAnsi="Times New Roman" w:cs="Times New Roman"/>
          <w:sz w:val="28"/>
          <w:szCs w:val="28"/>
        </w:rPr>
        <w:t>.</w:t>
      </w:r>
    </w:p>
    <w:p w14:paraId="467864D9" w14:textId="77777777" w:rsidR="00BF7D0E" w:rsidRDefault="00BF7D0E" w:rsidP="00BF7D0E">
      <w:pPr>
        <w:rPr>
          <w:rFonts w:ascii="Times New Roman" w:hAnsi="Times New Roman" w:cs="Times New Roman"/>
          <w:sz w:val="28"/>
          <w:szCs w:val="28"/>
        </w:rPr>
      </w:pPr>
    </w:p>
    <w:p w14:paraId="13C1AE1A" w14:textId="77777777" w:rsidR="00BF7D0E" w:rsidRDefault="00BF7D0E" w:rsidP="00BF7D0E">
      <w:pPr>
        <w:rPr>
          <w:rFonts w:ascii="Times New Roman" w:hAnsi="Times New Roman" w:cs="Times New Roman"/>
          <w:sz w:val="28"/>
          <w:szCs w:val="28"/>
        </w:rPr>
      </w:pPr>
    </w:p>
    <w:p w14:paraId="0840EA0C" w14:textId="77777777" w:rsidR="00BF7D0E" w:rsidRDefault="00BF7D0E" w:rsidP="00BF7D0E">
      <w:pPr>
        <w:rPr>
          <w:rFonts w:ascii="Times New Roman" w:hAnsi="Times New Roman" w:cs="Times New Roman"/>
          <w:sz w:val="28"/>
          <w:szCs w:val="28"/>
        </w:rPr>
      </w:pPr>
    </w:p>
    <w:p w14:paraId="3D5F9697" w14:textId="77777777" w:rsidR="00BF7D0E" w:rsidRDefault="00BF7D0E" w:rsidP="00BF7D0E">
      <w:pPr>
        <w:rPr>
          <w:rFonts w:ascii="Times New Roman" w:hAnsi="Times New Roman" w:cs="Times New Roman"/>
          <w:sz w:val="28"/>
          <w:szCs w:val="28"/>
        </w:rPr>
      </w:pPr>
    </w:p>
    <w:p w14:paraId="1720FC98" w14:textId="77777777" w:rsidR="00BF7D0E" w:rsidRDefault="00BF7D0E" w:rsidP="00BF7D0E">
      <w:pPr>
        <w:rPr>
          <w:rFonts w:ascii="Times New Roman" w:hAnsi="Times New Roman" w:cs="Times New Roman"/>
          <w:sz w:val="28"/>
          <w:szCs w:val="28"/>
        </w:rPr>
      </w:pPr>
    </w:p>
    <w:p w14:paraId="67870F9C" w14:textId="77777777" w:rsidR="00BF7D0E" w:rsidRPr="00B50451" w:rsidRDefault="00BF7D0E" w:rsidP="00BF7D0E">
      <w:pPr>
        <w:jc w:val="both"/>
        <w:rPr>
          <w:rFonts w:ascii="Times New Roman" w:hAnsi="Times New Roman" w:cs="Times New Roman"/>
          <w:sz w:val="28"/>
          <w:szCs w:val="28"/>
        </w:rPr>
      </w:pPr>
    </w:p>
    <w:p w14:paraId="436EBCF2" w14:textId="77777777" w:rsidR="00BF7D0E" w:rsidRPr="00303ACD" w:rsidRDefault="00BF7D0E" w:rsidP="00BF7D0E">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14:paraId="0A5371A0" w14:textId="77777777" w:rsidR="00BF7D0E" w:rsidRPr="00303ACD" w:rsidRDefault="00BF7D0E" w:rsidP="00BF7D0E">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14:paraId="3E3AB535" w14:textId="77777777" w:rsidR="00BF7D0E" w:rsidRPr="00303ACD" w:rsidRDefault="00BF7D0E" w:rsidP="00BF7D0E">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14:paraId="6D4680ED" w14:textId="77777777" w:rsidR="00BF7D0E" w:rsidRPr="00303ACD" w:rsidRDefault="00BF7D0E" w:rsidP="00BF7D0E">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14:paraId="44CCF9A9" w14:textId="77777777" w:rsidR="00BF7D0E" w:rsidRPr="00303ACD" w:rsidRDefault="00BF7D0E" w:rsidP="00BF7D0E">
      <w:pPr>
        <w:shd w:val="clear" w:color="auto" w:fill="FFFFFF"/>
        <w:ind w:left="5670"/>
        <w:jc w:val="left"/>
        <w:textAlignment w:val="baseline"/>
        <w:outlineLvl w:val="0"/>
        <w:rPr>
          <w:rFonts w:ascii="Times New Roman" w:hAnsi="Times New Roman" w:cs="Times New Roman"/>
          <w:sz w:val="32"/>
          <w:szCs w:val="32"/>
          <w:shd w:val="clear" w:color="auto" w:fill="FFFFFF"/>
        </w:rPr>
      </w:pPr>
    </w:p>
    <w:p w14:paraId="0692A216" w14:textId="77777777" w:rsidR="00BF7D0E" w:rsidRPr="00303ACD" w:rsidRDefault="00BF7D0E" w:rsidP="00BF7D0E">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w:t>
      </w:r>
      <w:proofErr w:type="gramStart"/>
      <w:r w:rsidRPr="00303ACD">
        <w:rPr>
          <w:rFonts w:ascii="Times New Roman" w:hAnsi="Times New Roman" w:cs="Times New Roman"/>
          <w:sz w:val="32"/>
          <w:szCs w:val="32"/>
        </w:rPr>
        <w:t>известно,  наилучшие</w:t>
      </w:r>
      <w:proofErr w:type="gramEnd"/>
      <w:r w:rsidRPr="00303ACD">
        <w:rPr>
          <w:rFonts w:ascii="Times New Roman" w:hAnsi="Times New Roman" w:cs="Times New Roman"/>
          <w:sz w:val="32"/>
          <w:szCs w:val="32"/>
        </w:rPr>
        <w:t xml:space="preserve">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14:paraId="4260E9BA" w14:textId="77777777" w:rsidR="00BF7D0E" w:rsidRPr="00303ACD" w:rsidRDefault="00BF7D0E" w:rsidP="00BF7D0E">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Что же такое гололед и гололедица?</w:t>
      </w:r>
    </w:p>
    <w:p w14:paraId="1AF36634"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14:paraId="06A4A65F" w14:textId="77777777" w:rsidR="00BF7D0E" w:rsidRDefault="00BF7D0E" w:rsidP="00BF7D0E">
      <w:pPr>
        <w:pStyle w:val="c0"/>
        <w:spacing w:before="0" w:beforeAutospacing="0" w:after="0" w:afterAutospacing="0" w:line="360" w:lineRule="auto"/>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14:paraId="758F36F1"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lastRenderedPageBreak/>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14:paraId="123BB0BE"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t>Чаще всего гололед возникает при резком потеплении, когда теплый воздух проходит над сильно выхоложенной поверхностью.</w:t>
      </w:r>
    </w:p>
    <w:p w14:paraId="16F81FCD"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14:paraId="47E8A67B"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14:paraId="4347A090" w14:textId="77777777" w:rsidR="00BF7D0E" w:rsidRPr="00303ACD" w:rsidRDefault="00BF7D0E" w:rsidP="00BF7D0E">
      <w:pPr>
        <w:pStyle w:val="c0"/>
        <w:spacing w:before="0" w:beforeAutospacing="0" w:after="0" w:afterAutospacing="0" w:line="360" w:lineRule="auto"/>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14:paraId="2DE79306" w14:textId="77777777" w:rsidR="00BF7D0E" w:rsidRPr="00303ACD" w:rsidRDefault="00BF7D0E" w:rsidP="00BF7D0E">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Но травм можно избежать, если знать и соблюдать пять важных правил.</w:t>
      </w:r>
    </w:p>
    <w:p w14:paraId="2800176F"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Правило первое: держите ребенка за руку</w:t>
      </w:r>
    </w:p>
    <w:p w14:paraId="268FD764" w14:textId="77777777" w:rsidR="00BF7D0E" w:rsidRPr="00303ACD" w:rsidRDefault="00BF7D0E" w:rsidP="00BF7D0E">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w:t>
      </w:r>
      <w:r w:rsidRPr="00303ACD">
        <w:rPr>
          <w:rFonts w:ascii="Times New Roman" w:eastAsia="Times New Roman" w:hAnsi="Times New Roman" w:cs="Times New Roman"/>
          <w:sz w:val="32"/>
          <w:szCs w:val="32"/>
          <w:lang w:eastAsia="ru-RU"/>
        </w:rPr>
        <w:lastRenderedPageBreak/>
        <w:t>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14:paraId="7746D78A"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Правило второе: не спешите</w:t>
      </w:r>
    </w:p>
    <w:p w14:paraId="73C7BC85" w14:textId="77777777" w:rsidR="00BF7D0E" w:rsidRPr="00303ACD" w:rsidRDefault="00BF7D0E" w:rsidP="00BF7D0E">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Никогда не надо спешить. Здесь как раз, кстати, поговорка «Тише едешь, дальше будешь». Р</w:t>
      </w:r>
      <w:r w:rsidRPr="00303ACD">
        <w:rPr>
          <w:rFonts w:ascii="Times New Roman" w:hAnsi="Times New Roman" w:cs="Times New Roman"/>
          <w:sz w:val="32"/>
          <w:szCs w:val="32"/>
        </w:rPr>
        <w:t xml:space="preserve">екомендуется </w:t>
      </w:r>
      <w:proofErr w:type="gramStart"/>
      <w:r w:rsidRPr="00303ACD">
        <w:rPr>
          <w:rFonts w:ascii="Times New Roman" w:hAnsi="Times New Roman" w:cs="Times New Roman"/>
          <w:sz w:val="32"/>
          <w:szCs w:val="32"/>
        </w:rPr>
        <w:t>передвигаться  мелкой</w:t>
      </w:r>
      <w:proofErr w:type="gramEnd"/>
      <w:r w:rsidRPr="00303ACD">
        <w:rPr>
          <w:rFonts w:ascii="Times New Roman" w:hAnsi="Times New Roman" w:cs="Times New Roman"/>
          <w:sz w:val="32"/>
          <w:szCs w:val="32"/>
        </w:rPr>
        <w:t>,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14:paraId="50983007"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14:paraId="7977642A"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Правило третье: выбирайте безопасную обувь</w:t>
      </w:r>
    </w:p>
    <w:p w14:paraId="744AA779" w14:textId="77777777" w:rsidR="00BF7D0E" w:rsidRPr="00303ACD" w:rsidRDefault="00BF7D0E" w:rsidP="00BF7D0E">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14:paraId="6F07D5D9" w14:textId="77777777" w:rsidR="00BF7D0E" w:rsidRPr="00303ACD" w:rsidRDefault="00BF7D0E" w:rsidP="00BF7D0E">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14:paraId="1AA3E0A4" w14:textId="77777777" w:rsidR="00BF7D0E" w:rsidRPr="00303ACD" w:rsidRDefault="00BF7D0E" w:rsidP="00BF7D0E">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14:paraId="1BEDC255"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Правило четвертое: всегда смотрите под ноги</w:t>
      </w:r>
    </w:p>
    <w:p w14:paraId="0B44E6B0" w14:textId="77777777" w:rsidR="00BF7D0E" w:rsidRPr="00303ACD" w:rsidRDefault="00BF7D0E" w:rsidP="00BF7D0E">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14:paraId="6D529D11"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lastRenderedPageBreak/>
        <w:t>Правило пятое: научитесь правильно падать</w:t>
      </w:r>
    </w:p>
    <w:p w14:paraId="156078AF" w14:textId="77777777" w:rsidR="00BF7D0E" w:rsidRPr="00303ACD" w:rsidRDefault="00BF7D0E" w:rsidP="00BF7D0E">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14:paraId="31028D71" w14:textId="77777777" w:rsidR="00BF7D0E" w:rsidRPr="00303ACD" w:rsidRDefault="00BF7D0E" w:rsidP="00BF7D0E">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14:paraId="49F906E9" w14:textId="77777777" w:rsidR="00BF7D0E" w:rsidRPr="00303ACD" w:rsidRDefault="00BF7D0E" w:rsidP="00BF7D0E">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14:paraId="718AF0D5" w14:textId="77777777" w:rsidR="00BF7D0E" w:rsidRPr="00303ACD" w:rsidRDefault="00BF7D0E" w:rsidP="00BF7D0E">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14:paraId="7A461390" w14:textId="77777777" w:rsidR="00BF7D0E" w:rsidRPr="00303ACD" w:rsidRDefault="00BF7D0E" w:rsidP="00BF7D0E">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14:paraId="6D6962A3" w14:textId="77777777" w:rsidR="00BF7D0E" w:rsidRPr="00303ACD" w:rsidRDefault="00BF7D0E" w:rsidP="00BF7D0E">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14:paraId="7EF9F3A2" w14:textId="77777777" w:rsidR="00BF7D0E" w:rsidRPr="00303ACD" w:rsidRDefault="00BF7D0E" w:rsidP="00BF7D0E">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14:paraId="560487C2" w14:textId="77777777" w:rsidR="00BF7D0E" w:rsidRPr="00303ACD" w:rsidRDefault="00BF7D0E" w:rsidP="00BF7D0E">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Если конечность опухла и болит, срочно к доктору в травмпункт.</w:t>
      </w:r>
    </w:p>
    <w:p w14:paraId="06D90BB3" w14:textId="77777777" w:rsidR="00BF7D0E" w:rsidRPr="00303ACD" w:rsidRDefault="00BF7D0E" w:rsidP="00BF7D0E">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14:paraId="4FA28CEC" w14:textId="77777777" w:rsidR="00BF7D0E" w:rsidRPr="00303ACD" w:rsidRDefault="00BF7D0E" w:rsidP="00BF7D0E">
      <w:pPr>
        <w:jc w:val="left"/>
        <w:rPr>
          <w:rFonts w:ascii="Times New Roman" w:hAnsi="Times New Roman" w:cs="Times New Roman"/>
          <w:sz w:val="32"/>
          <w:szCs w:val="32"/>
        </w:rPr>
      </w:pPr>
    </w:p>
    <w:p w14:paraId="2A050ABC" w14:textId="77777777" w:rsidR="00BF7D0E" w:rsidRPr="00303ACD" w:rsidRDefault="00BF7D0E" w:rsidP="00BF7D0E">
      <w:pPr>
        <w:pStyle w:val="a3"/>
        <w:shd w:val="clear" w:color="auto" w:fill="FFFFFF"/>
        <w:spacing w:before="34" w:beforeAutospacing="0" w:after="34" w:afterAutospacing="0" w:line="360" w:lineRule="auto"/>
        <w:rPr>
          <w:sz w:val="32"/>
          <w:szCs w:val="32"/>
        </w:rPr>
      </w:pPr>
      <w:r w:rsidRPr="00303ACD">
        <w:rPr>
          <w:rStyle w:val="a4"/>
          <w:sz w:val="32"/>
          <w:szCs w:val="32"/>
        </w:rPr>
        <w:t xml:space="preserve">Переходя через дорогу, соблюдайте правила дорожного движения, не переходите улицу и не перебегайте перед близко идущим </w:t>
      </w:r>
      <w:r w:rsidRPr="00303ACD">
        <w:rPr>
          <w:rStyle w:val="a4"/>
          <w:sz w:val="32"/>
          <w:szCs w:val="32"/>
        </w:rPr>
        <w:lastRenderedPageBreak/>
        <w:t>транспортом. ПОМНИТЕ - проезжая часть скользкая и торможение транспорта затруднено, возможны заносы.</w:t>
      </w:r>
    </w:p>
    <w:p w14:paraId="1E798F56" w14:textId="77777777" w:rsidR="00BF7D0E" w:rsidRPr="00303ACD" w:rsidRDefault="00BF7D0E" w:rsidP="00BF7D0E">
      <w:pPr>
        <w:pStyle w:val="a3"/>
        <w:shd w:val="clear" w:color="auto" w:fill="FFFFFF"/>
        <w:spacing w:before="34" w:beforeAutospacing="0" w:after="34" w:afterAutospacing="0" w:line="360" w:lineRule="auto"/>
        <w:rPr>
          <w:sz w:val="32"/>
          <w:szCs w:val="32"/>
        </w:rPr>
      </w:pPr>
      <w:r w:rsidRPr="00303ACD">
        <w:rPr>
          <w:rStyle w:val="a4"/>
          <w:sz w:val="32"/>
          <w:szCs w:val="32"/>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14:paraId="387CA332" w14:textId="77777777" w:rsidR="00BF7D0E" w:rsidRPr="00303ACD" w:rsidRDefault="00BF7D0E" w:rsidP="00BF7D0E">
      <w:pPr>
        <w:jc w:val="left"/>
        <w:rPr>
          <w:rFonts w:ascii="Times New Roman" w:hAnsi="Times New Roman" w:cs="Times New Roman"/>
          <w:sz w:val="32"/>
          <w:szCs w:val="32"/>
        </w:rPr>
      </w:pPr>
    </w:p>
    <w:p w14:paraId="208D7D8C" w14:textId="77777777" w:rsidR="00BF7D0E" w:rsidRPr="00303ACD" w:rsidRDefault="00BF7D0E" w:rsidP="00BF7D0E">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p>
    <w:p w14:paraId="68FF27CC" w14:textId="1B304250" w:rsidR="00A6557A" w:rsidRDefault="00A6557A"/>
    <w:sectPr w:rsidR="00A6557A"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0CF8" w14:textId="77777777" w:rsidR="007D661B" w:rsidRDefault="007D661B">
      <w:pPr>
        <w:spacing w:line="240" w:lineRule="auto"/>
      </w:pPr>
      <w:r>
        <w:separator/>
      </w:r>
    </w:p>
  </w:endnote>
  <w:endnote w:type="continuationSeparator" w:id="0">
    <w:p w14:paraId="0DE0543A" w14:textId="77777777" w:rsidR="007D661B" w:rsidRDefault="007D6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82F" w14:textId="77777777" w:rsidR="0004576A" w:rsidRDefault="007D6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401" w14:textId="77777777" w:rsidR="0004576A" w:rsidRDefault="007D66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60C3" w14:textId="77777777" w:rsidR="0004576A" w:rsidRDefault="007D6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FA06" w14:textId="77777777" w:rsidR="007D661B" w:rsidRDefault="007D661B">
      <w:pPr>
        <w:spacing w:line="240" w:lineRule="auto"/>
      </w:pPr>
      <w:r>
        <w:separator/>
      </w:r>
    </w:p>
  </w:footnote>
  <w:footnote w:type="continuationSeparator" w:id="0">
    <w:p w14:paraId="688BDAE6" w14:textId="77777777" w:rsidR="007D661B" w:rsidRDefault="007D6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F5F" w14:textId="77777777" w:rsidR="0004576A" w:rsidRDefault="007D66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2FE2" w14:textId="77777777" w:rsidR="0004576A" w:rsidRDefault="007D66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0F16" w14:textId="77777777" w:rsidR="0004576A" w:rsidRDefault="007D66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7A"/>
    <w:rsid w:val="004E6F73"/>
    <w:rsid w:val="007D661B"/>
    <w:rsid w:val="00A6557A"/>
    <w:rsid w:val="00B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9751"/>
  <w15:chartTrackingRefBased/>
  <w15:docId w15:val="{5A7B1AAF-A865-4951-B2CE-3E4C16C9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D0E"/>
    <w:pPr>
      <w:spacing w:after="0" w:line="360" w:lineRule="auto"/>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7D0E"/>
  </w:style>
  <w:style w:type="paragraph" w:styleId="a3">
    <w:name w:val="Normal (Web)"/>
    <w:basedOn w:val="a"/>
    <w:uiPriority w:val="99"/>
    <w:semiHidden/>
    <w:unhideWhenUsed/>
    <w:rsid w:val="00BF7D0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F7D0E"/>
    <w:rPr>
      <w:b/>
      <w:bCs/>
    </w:rPr>
  </w:style>
  <w:style w:type="paragraph" w:customStyle="1" w:styleId="c0">
    <w:name w:val="c0"/>
    <w:basedOn w:val="a"/>
    <w:rsid w:val="00BF7D0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BF7D0E"/>
  </w:style>
  <w:style w:type="paragraph" w:styleId="a5">
    <w:name w:val="header"/>
    <w:basedOn w:val="a"/>
    <w:link w:val="a6"/>
    <w:uiPriority w:val="99"/>
    <w:semiHidden/>
    <w:unhideWhenUsed/>
    <w:rsid w:val="00BF7D0E"/>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BF7D0E"/>
  </w:style>
  <w:style w:type="paragraph" w:styleId="a7">
    <w:name w:val="footer"/>
    <w:basedOn w:val="a"/>
    <w:link w:val="a8"/>
    <w:uiPriority w:val="99"/>
    <w:semiHidden/>
    <w:unhideWhenUsed/>
    <w:rsid w:val="00BF7D0E"/>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BF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ЗС</cp:lastModifiedBy>
  <cp:revision>2</cp:revision>
  <dcterms:created xsi:type="dcterms:W3CDTF">2024-12-09T11:42:00Z</dcterms:created>
  <dcterms:modified xsi:type="dcterms:W3CDTF">2024-12-09T11:42:00Z</dcterms:modified>
</cp:coreProperties>
</file>