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4BC96" w:themeColor="background2" w:themeShade="BF"/>
  <w:body>
    <w:p w:rsidR="00FF2BF3" w:rsidRDefault="002C3127">
      <w:pPr>
        <w:pStyle w:val="a4"/>
        <w:spacing w:before="63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44450</wp:posOffset>
            </wp:positionV>
            <wp:extent cx="3581400" cy="2462813"/>
            <wp:effectExtent l="0" t="0" r="0" b="0"/>
            <wp:wrapNone/>
            <wp:docPr id="1" name="image1.jpeg" descr="https://pp.vk.me/c622729/v622729179/53585/LLoZ7rsT6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097" cy="24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Советы</w:t>
      </w:r>
      <w:r>
        <w:rPr>
          <w:spacing w:val="-5"/>
        </w:rPr>
        <w:t xml:space="preserve"> </w:t>
      </w:r>
      <w:r>
        <w:t>логопеда:</w:t>
      </w:r>
    </w:p>
    <w:p w:rsidR="00FF2BF3" w:rsidRDefault="002C3127">
      <w:pPr>
        <w:pStyle w:val="a4"/>
        <w:ind w:right="7082"/>
      </w:pPr>
      <w:r>
        <w:t>“Если ребенок не хочет</w:t>
      </w:r>
      <w:r>
        <w:rPr>
          <w:spacing w:val="-86"/>
        </w:rPr>
        <w:t xml:space="preserve"> </w:t>
      </w:r>
      <w:r>
        <w:t>заниматься…”</w:t>
      </w:r>
    </w:p>
    <w:p w:rsidR="00FF2BF3" w:rsidRDefault="00FF2BF3">
      <w:pPr>
        <w:pStyle w:val="a3"/>
        <w:spacing w:before="9"/>
        <w:ind w:left="0" w:right="0" w:firstLine="0"/>
        <w:jc w:val="left"/>
        <w:rPr>
          <w:rFonts w:ascii="Arial"/>
          <w:b/>
          <w:sz w:val="19"/>
        </w:rPr>
      </w:pPr>
    </w:p>
    <w:p w:rsidR="00FF2BF3" w:rsidRDefault="002C3127">
      <w:pPr>
        <w:pStyle w:val="a3"/>
        <w:tabs>
          <w:tab w:val="left" w:pos="2794"/>
        </w:tabs>
        <w:spacing w:before="89" w:line="276" w:lineRule="auto"/>
        <w:ind w:right="6648"/>
      </w:pPr>
      <w:r>
        <w:t>Частой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заниматься. Родители жалуются на</w:t>
      </w:r>
      <w:r>
        <w:rPr>
          <w:spacing w:val="-67"/>
        </w:rPr>
        <w:t xml:space="preserve"> </w:t>
      </w:r>
      <w:r>
        <w:t>то, что ребёнка трудно усадить, он</w:t>
      </w:r>
      <w:r>
        <w:rPr>
          <w:spacing w:val="1"/>
        </w:rPr>
        <w:t xml:space="preserve"> </w:t>
      </w:r>
      <w:r>
        <w:t>демонстрирует</w:t>
      </w:r>
      <w:r>
        <w:tab/>
        <w:t>выраже</w:t>
      </w:r>
      <w:bookmarkStart w:id="0" w:name="_GoBack"/>
      <w:bookmarkEnd w:id="0"/>
      <w:r>
        <w:t>нный</w:t>
      </w:r>
      <w:r>
        <w:rPr>
          <w:spacing w:val="-68"/>
        </w:rPr>
        <w:t xml:space="preserve"> </w:t>
      </w:r>
      <w:r>
        <w:t>негативизм и абсолютно ничего не</w:t>
      </w:r>
      <w:r>
        <w:rPr>
          <w:spacing w:val="-67"/>
        </w:rPr>
        <w:t xml:space="preserve"> </w:t>
      </w:r>
      <w:r>
        <w:t>хочет</w:t>
      </w:r>
      <w:r>
        <w:rPr>
          <w:spacing w:val="7"/>
        </w:rPr>
        <w:t xml:space="preserve"> </w:t>
      </w:r>
      <w:r>
        <w:t>делать.</w:t>
      </w:r>
      <w:r>
        <w:rPr>
          <w:spacing w:val="6"/>
        </w:rPr>
        <w:t xml:space="preserve"> </w:t>
      </w:r>
      <w:r>
        <w:t>Приходится</w:t>
      </w:r>
      <w:r>
        <w:rPr>
          <w:spacing w:val="5"/>
        </w:rPr>
        <w:t xml:space="preserve"> </w:t>
      </w:r>
      <w:r>
        <w:t>ходить</w:t>
      </w:r>
    </w:p>
    <w:p w:rsidR="00FF2BF3" w:rsidRDefault="002C3127">
      <w:pPr>
        <w:pStyle w:val="a3"/>
        <w:spacing w:line="276" w:lineRule="auto"/>
        <w:ind w:firstLine="0"/>
      </w:pPr>
      <w:r>
        <w:t>за ним по пятам с картинками, книжками и другими пособиями в надежде на проявление</w:t>
      </w:r>
      <w:r>
        <w:rPr>
          <w:spacing w:val="1"/>
        </w:rPr>
        <w:t xml:space="preserve"> </w:t>
      </w:r>
      <w:r>
        <w:t>хотя бы мимолётного интереса. К сожалению, это довольно распространённая проблема.</w:t>
      </w:r>
      <w:r>
        <w:rPr>
          <w:spacing w:val="1"/>
        </w:rPr>
        <w:t xml:space="preserve"> </w:t>
      </w:r>
      <w:r>
        <w:t>И чем младше возраст или чем более выражено нарушение у ре</w:t>
      </w:r>
      <w:r>
        <w:t>бенка, тем она стоит всё</w:t>
      </w:r>
      <w:r>
        <w:rPr>
          <w:spacing w:val="1"/>
        </w:rPr>
        <w:t xml:space="preserve"> </w:t>
      </w:r>
      <w:r>
        <w:t>острее.</w:t>
      </w:r>
      <w:r>
        <w:rPr>
          <w:spacing w:val="-3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несколько советов,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позволят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эффективными.</w:t>
      </w:r>
    </w:p>
    <w:p w:rsidR="00FF2BF3" w:rsidRDefault="002C3127">
      <w:pPr>
        <w:pStyle w:val="1"/>
        <w:numPr>
          <w:ilvl w:val="0"/>
          <w:numId w:val="1"/>
        </w:numPr>
        <w:tabs>
          <w:tab w:val="left" w:pos="388"/>
        </w:tabs>
        <w:ind w:hanging="282"/>
        <w:jc w:val="both"/>
      </w:pPr>
      <w:r>
        <w:t>Занимайтесь</w:t>
      </w:r>
      <w:r>
        <w:rPr>
          <w:spacing w:val="-2"/>
        </w:rPr>
        <w:t xml:space="preserve"> </w:t>
      </w:r>
      <w:r>
        <w:t>регулярно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определенное</w:t>
      </w:r>
      <w:r>
        <w:rPr>
          <w:spacing w:val="-2"/>
        </w:rPr>
        <w:t xml:space="preserve"> </w:t>
      </w:r>
      <w:r>
        <w:t>время.</w:t>
      </w:r>
    </w:p>
    <w:p w:rsidR="00FF2BF3" w:rsidRDefault="002C3127">
      <w:pPr>
        <w:pStyle w:val="a3"/>
        <w:spacing w:before="158" w:line="276" w:lineRule="auto"/>
        <w:ind w:right="108"/>
      </w:pPr>
      <w:r>
        <w:t>Регулярность занятий – это залог успеха. Ребёнок должен знать, что пришло время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отложить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Детям,</w:t>
      </w:r>
      <w:r>
        <w:rPr>
          <w:spacing w:val="-67"/>
        </w:rPr>
        <w:t xml:space="preserve"> </w:t>
      </w:r>
      <w:r>
        <w:t>которые посещают детский сад, легче настроиться на работу, так как жизнь в детском</w:t>
      </w:r>
      <w:r>
        <w:rPr>
          <w:spacing w:val="1"/>
        </w:rPr>
        <w:t xml:space="preserve"> </w:t>
      </w:r>
      <w:r>
        <w:t>саду организована по расписанию: свободная игровая деятельность сменяется занятиями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режимными моментами.</w:t>
      </w:r>
    </w:p>
    <w:p w:rsidR="00FF2BF3" w:rsidRDefault="002C3127">
      <w:pPr>
        <w:pStyle w:val="a3"/>
        <w:spacing w:line="276" w:lineRule="auto"/>
        <w:ind w:right="111"/>
      </w:pPr>
      <w:r>
        <w:t>Дома</w:t>
      </w:r>
      <w:r>
        <w:t>шнему ребенку перестроиться гораздо сложнее, поэтому организация режима</w:t>
      </w:r>
      <w:r>
        <w:rPr>
          <w:spacing w:val="1"/>
        </w:rPr>
        <w:t xml:space="preserve"> </w:t>
      </w:r>
      <w:r>
        <w:t>дня, соблюдение времени как занятий, так и других режимных моментов (прием пищи,</w:t>
      </w:r>
      <w:r>
        <w:rPr>
          <w:spacing w:val="1"/>
        </w:rPr>
        <w:t xml:space="preserve"> </w:t>
      </w:r>
      <w:r>
        <w:t>прогулка,</w:t>
      </w:r>
      <w:r>
        <w:rPr>
          <w:spacing w:val="-2"/>
        </w:rPr>
        <w:t xml:space="preserve"> </w:t>
      </w:r>
      <w:r>
        <w:t>сон,</w:t>
      </w:r>
      <w:r>
        <w:rPr>
          <w:spacing w:val="-2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деятельность)</w:t>
      </w:r>
      <w:r>
        <w:rPr>
          <w:spacing w:val="-1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существенно улучшить</w:t>
      </w:r>
      <w:r>
        <w:rPr>
          <w:spacing w:val="-2"/>
        </w:rPr>
        <w:t xml:space="preserve"> </w:t>
      </w:r>
      <w:r>
        <w:t>ситуацию.</w:t>
      </w:r>
    </w:p>
    <w:p w:rsidR="00FF2BF3" w:rsidRDefault="002C3127">
      <w:pPr>
        <w:pStyle w:val="a3"/>
        <w:spacing w:line="276" w:lineRule="auto"/>
        <w:ind w:right="107"/>
      </w:pPr>
      <w:r>
        <w:t>Нет ничего необычного в т</w:t>
      </w:r>
      <w:r>
        <w:t>ом, что поначалу ребёнок будет проявлять недовольство</w:t>
      </w:r>
      <w:r>
        <w:rPr>
          <w:spacing w:val="-67"/>
        </w:rPr>
        <w:t xml:space="preserve"> </w:t>
      </w:r>
      <w:r>
        <w:t>и капризничать. Ему необходимо время, чтобы привыкнуть, адаптироваться к новым</w:t>
      </w:r>
      <w:r>
        <w:rPr>
          <w:spacing w:val="1"/>
        </w:rPr>
        <w:t xml:space="preserve"> </w:t>
      </w:r>
      <w:r>
        <w:t>требованиям.</w:t>
      </w:r>
    </w:p>
    <w:p w:rsidR="00FF2BF3" w:rsidRDefault="002C3127">
      <w:pPr>
        <w:pStyle w:val="a3"/>
        <w:spacing w:before="1" w:line="276" w:lineRule="auto"/>
        <w:ind w:right="106"/>
      </w:pPr>
      <w:r>
        <w:t>Нужно помнить, что пропуск занятий приводит к тому, что у ребёнка формируется</w:t>
      </w:r>
      <w:r>
        <w:rPr>
          <w:spacing w:val="1"/>
        </w:rPr>
        <w:t xml:space="preserve"> </w:t>
      </w:r>
      <w:r>
        <w:t>представление о том, что занятия</w:t>
      </w:r>
      <w:r>
        <w:t xml:space="preserve"> – дело необязательное, и если проявить настойчивость,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родители обязательно</w:t>
      </w:r>
      <w:r>
        <w:rPr>
          <w:spacing w:val="1"/>
        </w:rPr>
        <w:t xml:space="preserve"> </w:t>
      </w:r>
      <w:r>
        <w:t>пойдут</w:t>
      </w:r>
      <w:r>
        <w:rPr>
          <w:spacing w:val="-1"/>
        </w:rPr>
        <w:t xml:space="preserve"> </w:t>
      </w:r>
      <w:r>
        <w:t>на уступки.</w:t>
      </w:r>
    </w:p>
    <w:p w:rsidR="00FF2BF3" w:rsidRDefault="002C3127">
      <w:pPr>
        <w:pStyle w:val="1"/>
        <w:numPr>
          <w:ilvl w:val="0"/>
          <w:numId w:val="1"/>
        </w:numPr>
        <w:tabs>
          <w:tab w:val="left" w:pos="387"/>
        </w:tabs>
        <w:ind w:left="386"/>
        <w:jc w:val="both"/>
      </w:pPr>
      <w:r>
        <w:t>Ограничьте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компьютером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телепередач.</w:t>
      </w:r>
    </w:p>
    <w:p w:rsidR="00FF2BF3" w:rsidRDefault="002C3127">
      <w:pPr>
        <w:pStyle w:val="a3"/>
        <w:spacing w:before="156" w:line="276" w:lineRule="auto"/>
        <w:ind w:right="110"/>
      </w:pP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мощнейшими</w:t>
      </w:r>
      <w:r>
        <w:rPr>
          <w:spacing w:val="1"/>
        </w:rPr>
        <w:t xml:space="preserve"> </w:t>
      </w:r>
      <w:r>
        <w:t>стимулами,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надолго занять внимание и разум ребёнка. По сравнению с ними другие, более полезные</w:t>
      </w:r>
      <w:r>
        <w:rPr>
          <w:spacing w:val="1"/>
        </w:rPr>
        <w:t xml:space="preserve"> </w:t>
      </w:r>
      <w:r>
        <w:t>стимулы блёкнут и перестают вызывать интерес. Поэтому не удивительно, что ребёнок,</w:t>
      </w:r>
      <w:r>
        <w:rPr>
          <w:spacing w:val="1"/>
        </w:rPr>
        <w:t xml:space="preserve"> </w:t>
      </w:r>
      <w:r>
        <w:t>который постоянно сидит у телевизора или играет в компьютерные игры, с большой</w:t>
      </w:r>
      <w:r>
        <w:rPr>
          <w:spacing w:val="1"/>
        </w:rPr>
        <w:t xml:space="preserve"> </w:t>
      </w:r>
      <w:r>
        <w:t>неохотой</w:t>
      </w:r>
      <w:r>
        <w:rPr>
          <w:spacing w:val="-1"/>
        </w:rPr>
        <w:t xml:space="preserve"> </w:t>
      </w:r>
      <w:r>
        <w:t>б</w:t>
      </w:r>
      <w:r>
        <w:t>ерёт в</w:t>
      </w:r>
      <w:r>
        <w:rPr>
          <w:spacing w:val="-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или занимается.</w:t>
      </w:r>
    </w:p>
    <w:p w:rsidR="00FF2BF3" w:rsidRDefault="002C3127">
      <w:pPr>
        <w:pStyle w:val="a3"/>
        <w:spacing w:before="1" w:line="276" w:lineRule="auto"/>
        <w:ind w:right="111"/>
      </w:pPr>
      <w:r>
        <w:t>Многолетняя практика показывает, что в семьях, где вообще отсутствует телевизор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стойкий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-4"/>
        </w:rPr>
        <w:t xml:space="preserve"> </w:t>
      </w:r>
      <w:r>
        <w:t>интерес,</w:t>
      </w:r>
      <w:r>
        <w:rPr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интеллектуального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развития.</w:t>
      </w:r>
    </w:p>
    <w:p w:rsidR="00FF2BF3" w:rsidRDefault="00FF2BF3">
      <w:pPr>
        <w:spacing w:line="276" w:lineRule="auto"/>
        <w:sectPr w:rsidR="00FF2BF3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:rsidR="00FF2BF3" w:rsidRDefault="002C3127">
      <w:pPr>
        <w:pStyle w:val="a3"/>
        <w:spacing w:before="61" w:line="276" w:lineRule="auto"/>
        <w:ind w:right="111"/>
      </w:pPr>
      <w:r>
        <w:lastRenderedPageBreak/>
        <w:t>Следует ограничить просмотр телевизора пятнадцатью минутами в день. Этого</w:t>
      </w:r>
      <w:r>
        <w:rPr>
          <w:spacing w:val="1"/>
        </w:rPr>
        <w:t xml:space="preserve"> </w:t>
      </w:r>
      <w:r>
        <w:t>времени вполне хватит, чтобы посмотреть мультфильм или получить удовольствие от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передачи.</w:t>
      </w:r>
    </w:p>
    <w:p w:rsidR="00FF2BF3" w:rsidRDefault="002C3127">
      <w:pPr>
        <w:pStyle w:val="1"/>
        <w:numPr>
          <w:ilvl w:val="0"/>
          <w:numId w:val="1"/>
        </w:numPr>
        <w:tabs>
          <w:tab w:val="left" w:pos="387"/>
        </w:tabs>
        <w:ind w:left="386"/>
        <w:jc w:val="both"/>
      </w:pPr>
      <w:r>
        <w:t>Организуйте</w:t>
      </w:r>
      <w:r>
        <w:rPr>
          <w:spacing w:val="-3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занятий.</w:t>
      </w:r>
    </w:p>
    <w:p w:rsidR="00FF2BF3" w:rsidRDefault="002C3127">
      <w:pPr>
        <w:pStyle w:val="a3"/>
        <w:spacing w:before="159" w:line="276" w:lineRule="auto"/>
      </w:pPr>
      <w:r>
        <w:t>Наличие о</w:t>
      </w:r>
      <w:r>
        <w:t>рганизованного рабочего места – обязательное условие для проведения</w:t>
      </w:r>
      <w:r>
        <w:rPr>
          <w:spacing w:val="1"/>
        </w:rPr>
        <w:t xml:space="preserve"> </w:t>
      </w:r>
      <w:r>
        <w:t>занятий. У ребенка должен быть рабочий стол, за которым ему удобно сидеть. Это вовсе</w:t>
      </w:r>
      <w:r>
        <w:rPr>
          <w:spacing w:val="1"/>
        </w:rPr>
        <w:t xml:space="preserve"> </w:t>
      </w:r>
      <w:r>
        <w:t>не означает, что все время, пока идёт занятие, ребёнок должен проводить, сидя за столом.</w:t>
      </w:r>
      <w:r>
        <w:rPr>
          <w:spacing w:val="-67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ковре,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перемещением в пространстве или использовать речь с движением. Но работа за столом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дисциплинирует,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во</w:t>
      </w:r>
      <w:r>
        <w:t>лю,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базис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FF2BF3" w:rsidRDefault="002C3127">
      <w:pPr>
        <w:pStyle w:val="a3"/>
        <w:spacing w:line="276" w:lineRule="auto"/>
        <w:ind w:right="104"/>
      </w:pPr>
      <w:r>
        <w:t>Некоторые</w:t>
      </w:r>
      <w:r>
        <w:rPr>
          <w:spacing w:val="30"/>
        </w:rPr>
        <w:t xml:space="preserve"> </w:t>
      </w:r>
      <w:r>
        <w:t>родители</w:t>
      </w:r>
      <w:r>
        <w:rPr>
          <w:spacing w:val="32"/>
        </w:rPr>
        <w:t xml:space="preserve"> </w:t>
      </w:r>
      <w:r>
        <w:t>пытаются</w:t>
      </w:r>
      <w:r>
        <w:rPr>
          <w:spacing w:val="31"/>
        </w:rPr>
        <w:t xml:space="preserve"> </w:t>
      </w:r>
      <w:r>
        <w:t>организовать</w:t>
      </w:r>
      <w:r>
        <w:rPr>
          <w:spacing w:val="31"/>
        </w:rPr>
        <w:t xml:space="preserve"> </w:t>
      </w:r>
      <w:r>
        <w:t>работу</w:t>
      </w:r>
      <w:r>
        <w:rPr>
          <w:spacing w:val="29"/>
        </w:rPr>
        <w:t xml:space="preserve"> </w:t>
      </w:r>
      <w:r>
        <w:t>исключительно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ковре</w:t>
      </w:r>
      <w:r>
        <w:rPr>
          <w:spacing w:val="3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диване,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планшетом,</w:t>
      </w:r>
      <w:r>
        <w:rPr>
          <w:spacing w:val="1"/>
        </w:rPr>
        <w:t xml:space="preserve"> </w:t>
      </w:r>
      <w:r>
        <w:t>пытаясь</w:t>
      </w:r>
      <w:r>
        <w:rPr>
          <w:spacing w:val="1"/>
        </w:rPr>
        <w:t xml:space="preserve"> </w:t>
      </w:r>
      <w:r>
        <w:t>уговорить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позаниматься.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отвлекается,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дисциплиной,</w:t>
      </w:r>
      <w:r>
        <w:rPr>
          <w:spacing w:val="-67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формируется с затруднениями.</w:t>
      </w:r>
    </w:p>
    <w:p w:rsidR="00FF2BF3" w:rsidRDefault="002C3127">
      <w:pPr>
        <w:pStyle w:val="a3"/>
        <w:spacing w:line="276" w:lineRule="auto"/>
        <w:ind w:right="103"/>
      </w:pPr>
      <w:r>
        <w:t>Работая с ребёнком, не стоит забывать, что на столе должны лежать только те</w:t>
      </w:r>
      <w:r>
        <w:rPr>
          <w:spacing w:val="1"/>
        </w:rPr>
        <w:t xml:space="preserve"> </w:t>
      </w:r>
      <w:r>
        <w:t>пособия и принадлежности, которые необходимы в настоящий момент для выполнения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зад</w:t>
      </w:r>
      <w:r>
        <w:t>ания.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выполнено,</w:t>
      </w:r>
      <w:r>
        <w:rPr>
          <w:spacing w:val="1"/>
        </w:rPr>
        <w:t xml:space="preserve"> </w:t>
      </w:r>
      <w:r>
        <w:t>материал</w:t>
      </w:r>
      <w:r>
        <w:rPr>
          <w:spacing w:val="70"/>
        </w:rPr>
        <w:t xml:space="preserve"> </w:t>
      </w:r>
      <w:r>
        <w:t>убирается.</w:t>
      </w:r>
      <w:r>
        <w:rPr>
          <w:spacing w:val="1"/>
        </w:rPr>
        <w:t xml:space="preserve"> </w:t>
      </w:r>
      <w:r>
        <w:t>Наличие посторонних предметов отвлекает ребёнка. Особенно актуально соблюдение</w:t>
      </w:r>
      <w:r>
        <w:rPr>
          <w:spacing w:val="1"/>
        </w:rPr>
        <w:t xml:space="preserve"> </w:t>
      </w:r>
      <w:r>
        <w:t>этого принципа в отношении детей младшего возраста или детей с синдромом дефицита</w:t>
      </w:r>
      <w:r>
        <w:rPr>
          <w:spacing w:val="1"/>
        </w:rPr>
        <w:t xml:space="preserve"> </w:t>
      </w:r>
      <w:r>
        <w:t xml:space="preserve">внимания и </w:t>
      </w:r>
      <w:proofErr w:type="spellStart"/>
      <w:r>
        <w:t>гиперактивностью</w:t>
      </w:r>
      <w:proofErr w:type="spellEnd"/>
      <w:r>
        <w:t>, демон</w:t>
      </w:r>
      <w:r>
        <w:t>стрирующих “полевое” поведение. В этом случае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трудно,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берёт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ограничив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стимулов.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картинок,</w:t>
      </w:r>
      <w:r>
        <w:rPr>
          <w:spacing w:val="-5"/>
        </w:rPr>
        <w:t xml:space="preserve"> </w:t>
      </w:r>
      <w:r>
        <w:t>предъявлять</w:t>
      </w:r>
      <w:r>
        <w:rPr>
          <w:spacing w:val="-2"/>
        </w:rPr>
        <w:t xml:space="preserve"> </w:t>
      </w:r>
      <w:r>
        <w:t>предметы по</w:t>
      </w:r>
      <w:r>
        <w:rPr>
          <w:spacing w:val="-3"/>
        </w:rPr>
        <w:t xml:space="preserve"> </w:t>
      </w:r>
      <w:r>
        <w:t>одному.</w:t>
      </w:r>
    </w:p>
    <w:p w:rsidR="00FF2BF3" w:rsidRDefault="002C3127">
      <w:pPr>
        <w:pStyle w:val="1"/>
        <w:numPr>
          <w:ilvl w:val="0"/>
          <w:numId w:val="1"/>
        </w:numPr>
        <w:tabs>
          <w:tab w:val="left" w:pos="387"/>
        </w:tabs>
        <w:ind w:left="386"/>
        <w:jc w:val="both"/>
      </w:pPr>
      <w:r>
        <w:t>Постепенно</w:t>
      </w:r>
      <w:r>
        <w:rPr>
          <w:spacing w:val="-3"/>
        </w:rPr>
        <w:t xml:space="preserve"> </w:t>
      </w:r>
      <w:r>
        <w:t>увеличивайте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занятий.</w:t>
      </w:r>
    </w:p>
    <w:p w:rsidR="00FF2BF3" w:rsidRDefault="002C3127">
      <w:pPr>
        <w:pStyle w:val="a3"/>
        <w:spacing w:before="156" w:line="276" w:lineRule="auto"/>
        <w:ind w:right="107"/>
      </w:pPr>
      <w:r>
        <w:t>Если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выдержать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целиком,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сократить,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</w:t>
      </w:r>
      <w:r>
        <w:t>нятия. При этом необходимо соблюдать баланс времени, отведённого на работу за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соотношение будет разным. Следует помнить, что выполнение аппликаций, рисование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 эти виды работ обязательно необходимо включать в структуру занятия на ранних</w:t>
      </w:r>
      <w:r>
        <w:rPr>
          <w:spacing w:val="-67"/>
        </w:rPr>
        <w:t xml:space="preserve"> </w:t>
      </w:r>
      <w:r>
        <w:t>этапах коррекции.</w:t>
      </w:r>
    </w:p>
    <w:p w:rsidR="00FF2BF3" w:rsidRDefault="002C3127">
      <w:pPr>
        <w:pStyle w:val="1"/>
        <w:numPr>
          <w:ilvl w:val="0"/>
          <w:numId w:val="1"/>
        </w:numPr>
        <w:tabs>
          <w:tab w:val="left" w:pos="387"/>
        </w:tabs>
        <w:spacing w:before="206"/>
        <w:ind w:left="386"/>
        <w:jc w:val="both"/>
      </w:pPr>
      <w:r>
        <w:t>Сделайте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интере</w:t>
      </w:r>
      <w:r>
        <w:t>сными.</w:t>
      </w:r>
    </w:p>
    <w:p w:rsidR="00FF2BF3" w:rsidRDefault="002C3127">
      <w:pPr>
        <w:pStyle w:val="a3"/>
        <w:spacing w:before="156" w:line="276" w:lineRule="auto"/>
        <w:ind w:right="110"/>
      </w:pPr>
      <w:r>
        <w:t>Часто родители забывают, что интерес ребёнка напрямую связан с содержанием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рутинное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тренировку</w:t>
      </w:r>
      <w:r>
        <w:rPr>
          <w:spacing w:val="-6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вряд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вызовут</w:t>
      </w:r>
    </w:p>
    <w:p w:rsidR="00FF2BF3" w:rsidRDefault="00FF2BF3">
      <w:pPr>
        <w:spacing w:line="276" w:lineRule="auto"/>
        <w:sectPr w:rsidR="00FF2BF3">
          <w:pgSz w:w="11910" w:h="16840"/>
          <w:pgMar w:top="480" w:right="460" w:bottom="280" w:left="460" w:header="720" w:footer="720" w:gutter="0"/>
          <w:cols w:space="720"/>
        </w:sectPr>
      </w:pPr>
    </w:p>
    <w:p w:rsidR="00FF2BF3" w:rsidRDefault="002C3127">
      <w:pPr>
        <w:pStyle w:val="a3"/>
        <w:spacing w:before="61" w:line="276" w:lineRule="auto"/>
        <w:ind w:right="103" w:firstLine="0"/>
      </w:pPr>
      <w:r>
        <w:lastRenderedPageBreak/>
        <w:t>интерес.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удивляться,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новое,</w:t>
      </w:r>
      <w:r>
        <w:rPr>
          <w:spacing w:val="-67"/>
        </w:rPr>
        <w:t xml:space="preserve"> </w:t>
      </w:r>
      <w:r>
        <w:t>играть, взаимодействовать с героями игры, сам исполнять ту или иную роль. Поэтому</w:t>
      </w:r>
      <w:r>
        <w:rPr>
          <w:spacing w:val="1"/>
        </w:rPr>
        <w:t xml:space="preserve"> </w:t>
      </w:r>
      <w:r>
        <w:t>эксперименты (например, с водой, с разными материалами и пр.), настольный театр,</w:t>
      </w:r>
      <w:r>
        <w:rPr>
          <w:spacing w:val="1"/>
        </w:rPr>
        <w:t xml:space="preserve"> </w:t>
      </w:r>
      <w:r>
        <w:t>сюжетно-роле</w:t>
      </w:r>
      <w:r>
        <w:t>вые и конструктивные игры, аппликация, рисование должны обязательно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содержание занятий.</w:t>
      </w:r>
    </w:p>
    <w:p w:rsidR="00FF2BF3" w:rsidRDefault="002C3127">
      <w:pPr>
        <w:pStyle w:val="a3"/>
        <w:spacing w:before="2" w:line="276" w:lineRule="auto"/>
        <w:ind w:right="110"/>
      </w:pPr>
      <w:r>
        <w:t>Иногда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игрушечные образцы или муляжи. Игрушечные помидоры не вызывают интереса, а что</w:t>
      </w:r>
      <w:r>
        <w:rPr>
          <w:spacing w:val="1"/>
        </w:rPr>
        <w:t xml:space="preserve"> </w:t>
      </w:r>
      <w:r>
        <w:t>дела</w:t>
      </w:r>
      <w:r>
        <w:t>ть с пластмассовой тыквой, не очень ясно. Так почему бы не угостить мишку или</w:t>
      </w:r>
      <w:r>
        <w:rPr>
          <w:spacing w:val="1"/>
        </w:rPr>
        <w:t xml:space="preserve"> </w:t>
      </w:r>
      <w:r>
        <w:t>куклу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овощами,</w:t>
      </w:r>
      <w:r>
        <w:rPr>
          <w:spacing w:val="1"/>
        </w:rPr>
        <w:t xml:space="preserve"> </w:t>
      </w:r>
      <w:r>
        <w:t>фруктами,</w:t>
      </w:r>
      <w:r>
        <w:rPr>
          <w:spacing w:val="1"/>
        </w:rPr>
        <w:t xml:space="preserve"> </w:t>
      </w:r>
      <w:r>
        <w:t>печеньем,</w:t>
      </w:r>
      <w:r>
        <w:rPr>
          <w:spacing w:val="1"/>
        </w:rPr>
        <w:t xml:space="preserve"> </w:t>
      </w:r>
      <w:r>
        <w:t>сушкой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конфетой?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радостью включаются в игру, демонстрируя речевую активность и разделяя с героем</w:t>
      </w:r>
      <w:r>
        <w:rPr>
          <w:spacing w:val="1"/>
        </w:rPr>
        <w:t xml:space="preserve"> </w:t>
      </w:r>
      <w:r>
        <w:t>трапезу.</w:t>
      </w:r>
    </w:p>
    <w:p w:rsidR="00FF2BF3" w:rsidRDefault="002C3127">
      <w:pPr>
        <w:pStyle w:val="1"/>
        <w:numPr>
          <w:ilvl w:val="0"/>
          <w:numId w:val="1"/>
        </w:numPr>
        <w:tabs>
          <w:tab w:val="left" w:pos="387"/>
        </w:tabs>
        <w:spacing w:before="205"/>
        <w:ind w:left="386"/>
        <w:jc w:val="both"/>
      </w:pPr>
      <w:r>
        <w:t>Используйте</w:t>
      </w:r>
      <w:r>
        <w:rPr>
          <w:spacing w:val="-5"/>
        </w:rPr>
        <w:t xml:space="preserve"> </w:t>
      </w:r>
      <w:r>
        <w:t>поощрения.</w:t>
      </w:r>
    </w:p>
    <w:p w:rsidR="00FF2BF3" w:rsidRDefault="002C3127">
      <w:pPr>
        <w:pStyle w:val="a3"/>
        <w:spacing w:before="156" w:line="276" w:lineRule="auto"/>
        <w:ind w:right="109"/>
      </w:pPr>
      <w:r>
        <w:t>Поощрения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награда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старание, хороший результат, усидчивость мотивирует ребёнка. На начальных этапах</w:t>
      </w:r>
      <w:r>
        <w:rPr>
          <w:spacing w:val="1"/>
        </w:rPr>
        <w:t xml:space="preserve"> </w:t>
      </w:r>
      <w:r>
        <w:t>важно определить, какое поощрение является для ребёнка значимым. Для многих детей</w:t>
      </w:r>
      <w:r>
        <w:rPr>
          <w:spacing w:val="1"/>
        </w:rPr>
        <w:t xml:space="preserve"> </w:t>
      </w:r>
      <w:r>
        <w:t>значимой яв</w:t>
      </w:r>
      <w:r>
        <w:t>ляется похвала, наклейка, “пятёрка” или иной эквивалент оценки (например,</w:t>
      </w:r>
      <w:r>
        <w:rPr>
          <w:spacing w:val="1"/>
        </w:rPr>
        <w:t xml:space="preserve"> </w:t>
      </w:r>
      <w:r>
        <w:t>“смайлик”).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больше мотивирует получение любимого лакомства или игрушки (например, воздушного</w:t>
      </w:r>
      <w:r>
        <w:rPr>
          <w:spacing w:val="-67"/>
        </w:rPr>
        <w:t xml:space="preserve"> </w:t>
      </w:r>
      <w:r>
        <w:t>шарика).</w:t>
      </w:r>
    </w:p>
    <w:p w:rsidR="00FF2BF3" w:rsidRDefault="002C3127">
      <w:pPr>
        <w:pStyle w:val="1"/>
        <w:numPr>
          <w:ilvl w:val="0"/>
          <w:numId w:val="1"/>
        </w:numPr>
        <w:tabs>
          <w:tab w:val="left" w:pos="387"/>
        </w:tabs>
        <w:ind w:left="386"/>
        <w:jc w:val="both"/>
      </w:pPr>
      <w:r>
        <w:t>Помогайте</w:t>
      </w:r>
      <w:r>
        <w:rPr>
          <w:spacing w:val="-2"/>
        </w:rPr>
        <w:t xml:space="preserve"> </w:t>
      </w:r>
      <w:r>
        <w:t>ребенк</w:t>
      </w:r>
      <w:r>
        <w:t>у и</w:t>
      </w:r>
      <w:r>
        <w:rPr>
          <w:spacing w:val="-4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хвалите</w:t>
      </w:r>
      <w:r>
        <w:rPr>
          <w:spacing w:val="-4"/>
        </w:rPr>
        <w:t xml:space="preserve"> </w:t>
      </w:r>
      <w:r>
        <w:t>его.</w:t>
      </w:r>
    </w:p>
    <w:p w:rsidR="00FF2BF3" w:rsidRDefault="002C3127">
      <w:pPr>
        <w:pStyle w:val="a3"/>
        <w:spacing w:before="156" w:line="276" w:lineRule="auto"/>
        <w:ind w:right="102"/>
      </w:pPr>
      <w:r>
        <w:t>Когда что-то не получается, желание продолжать работу отпадает. Зачастую дети 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поначалу не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заниматься,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 дается тяжело. А никому не нравится преодолевать трудности, хочется, чтобы всё</w:t>
      </w:r>
      <w:r>
        <w:rPr>
          <w:spacing w:val="1"/>
        </w:rPr>
        <w:t xml:space="preserve"> </w:t>
      </w:r>
      <w:r>
        <w:t>получалось</w:t>
      </w:r>
      <w:r>
        <w:rPr>
          <w:spacing w:val="1"/>
        </w:rPr>
        <w:t xml:space="preserve"> </w:t>
      </w:r>
      <w:r>
        <w:t>сразу.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родителю,</w:t>
      </w:r>
      <w:r>
        <w:rPr>
          <w:spacing w:val="1"/>
        </w:rPr>
        <w:t xml:space="preserve"> </w:t>
      </w:r>
      <w:r>
        <w:t>педагогу.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бывают и слёзы, и валяние на полу. Главное для родителя на этом этапе - не сдаваться и</w:t>
      </w:r>
      <w:r>
        <w:rPr>
          <w:spacing w:val="1"/>
        </w:rPr>
        <w:t xml:space="preserve"> </w:t>
      </w:r>
      <w:r>
        <w:t>проя</w:t>
      </w:r>
      <w:r>
        <w:t>влять</w:t>
      </w:r>
      <w:r>
        <w:rPr>
          <w:spacing w:val="-3"/>
        </w:rPr>
        <w:t xml:space="preserve"> </w:t>
      </w:r>
      <w:r>
        <w:t>выдержку.</w:t>
      </w:r>
    </w:p>
    <w:p w:rsidR="00FF2BF3" w:rsidRDefault="002C3127">
      <w:pPr>
        <w:pStyle w:val="a3"/>
        <w:spacing w:before="1" w:line="276" w:lineRule="auto"/>
        <w:ind w:right="104"/>
      </w:pPr>
      <w:r>
        <w:t>Если ребенок видит, что его хитрости не приносят результата, мама никуда не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продолжается,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поведение.</w:t>
      </w:r>
      <w:r>
        <w:rPr>
          <w:spacing w:val="70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прекращают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надеясь,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проблему</w:t>
      </w:r>
      <w:r>
        <w:t xml:space="preserve"> решит логопед, то у ребёнка формируется соответствующий поведенческий</w:t>
      </w:r>
      <w:r>
        <w:rPr>
          <w:spacing w:val="1"/>
        </w:rPr>
        <w:t xml:space="preserve"> </w:t>
      </w:r>
      <w:r>
        <w:t>стереотип, основанный на манипуляции: чтобы от меня все отстали, я буду плакать,</w:t>
      </w:r>
      <w:r>
        <w:rPr>
          <w:spacing w:val="1"/>
        </w:rPr>
        <w:t xml:space="preserve"> </w:t>
      </w:r>
      <w:r>
        <w:t>убегать, лежать на полу. В такой ситуации о положительной динамике не может идти</w:t>
      </w:r>
      <w:r>
        <w:rPr>
          <w:spacing w:val="1"/>
        </w:rPr>
        <w:t xml:space="preserve"> </w:t>
      </w:r>
      <w:r>
        <w:t>речи.</w:t>
      </w:r>
    </w:p>
    <w:p w:rsidR="00FF2BF3" w:rsidRDefault="002C3127">
      <w:pPr>
        <w:pStyle w:val="a3"/>
        <w:spacing w:line="276" w:lineRule="auto"/>
        <w:ind w:right="109"/>
      </w:pPr>
      <w:r>
        <w:t xml:space="preserve">На ранних этапах </w:t>
      </w:r>
      <w:r>
        <w:t>работы некоторым детям требуется очень существенная помощь.</w:t>
      </w:r>
      <w:r>
        <w:rPr>
          <w:spacing w:val="1"/>
        </w:rPr>
        <w:t xml:space="preserve"> </w:t>
      </w:r>
      <w:r>
        <w:t>Иногда ребёнок отказывается выполнять задание, не понимая смысл инструкции или не</w:t>
      </w:r>
      <w:r>
        <w:rPr>
          <w:spacing w:val="1"/>
        </w:rPr>
        <w:t xml:space="preserve"> </w:t>
      </w:r>
      <w:r>
        <w:t>проявляя интереса, сбрасывает пособия со стола, мнёт картинки. Нужно дать понять, что</w:t>
      </w:r>
      <w:r>
        <w:rPr>
          <w:spacing w:val="1"/>
        </w:rPr>
        <w:t xml:space="preserve"> </w:t>
      </w:r>
      <w:r>
        <w:t>работу следует довести до конца: вернуть пособия на место, выполнить действия с ними,</w:t>
      </w:r>
      <w:r>
        <w:rPr>
          <w:spacing w:val="1"/>
        </w:rPr>
        <w:t xml:space="preserve"> </w:t>
      </w:r>
      <w:r>
        <w:t>направляя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объяснениями,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“неправильно”,</w:t>
      </w:r>
      <w:r>
        <w:rPr>
          <w:spacing w:val="1"/>
        </w:rPr>
        <w:t xml:space="preserve"> </w:t>
      </w:r>
      <w:r>
        <w:t>“правильно”. 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похвалить</w:t>
      </w:r>
      <w:r>
        <w:rPr>
          <w:spacing w:val="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ребён</w:t>
      </w:r>
      <w:r>
        <w:t>ка.</w:t>
      </w:r>
    </w:p>
    <w:p w:rsidR="00FF2BF3" w:rsidRDefault="00FF2BF3">
      <w:pPr>
        <w:spacing w:line="276" w:lineRule="auto"/>
        <w:sectPr w:rsidR="00FF2BF3">
          <w:pgSz w:w="11910" w:h="16840"/>
          <w:pgMar w:top="480" w:right="460" w:bottom="280" w:left="460" w:header="720" w:footer="720" w:gutter="0"/>
          <w:cols w:space="720"/>
        </w:sectPr>
      </w:pPr>
    </w:p>
    <w:p w:rsidR="00FF2BF3" w:rsidRDefault="002C3127">
      <w:pPr>
        <w:pStyle w:val="a3"/>
        <w:spacing w:before="61" w:line="276" w:lineRule="auto"/>
      </w:pPr>
      <w:r>
        <w:lastRenderedPageBreak/>
        <w:t>Похвала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обходиться ни одно занятие. Даже если вам кажется, что хвалить ребёнка не за что,</w:t>
      </w:r>
      <w:r>
        <w:rPr>
          <w:spacing w:val="1"/>
        </w:rPr>
        <w:t xml:space="preserve"> </w:t>
      </w:r>
      <w:r>
        <w:t>найдите повод положительно оценить его работу. Например, заслуживает поощрения</w:t>
      </w:r>
      <w:r>
        <w:rPr>
          <w:spacing w:val="1"/>
        </w:rPr>
        <w:t xml:space="preserve"> </w:t>
      </w:r>
      <w:r>
        <w:t>любая по</w:t>
      </w:r>
      <w:r>
        <w:t>пытка неговорящего ребёнка что-либо сказать, даже если это пока не очень</w:t>
      </w:r>
      <w:r>
        <w:rPr>
          <w:spacing w:val="1"/>
        </w:rPr>
        <w:t xml:space="preserve"> </w:t>
      </w:r>
      <w:r>
        <w:t>получается,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старания,</w:t>
      </w:r>
      <w:r>
        <w:rPr>
          <w:spacing w:val="1"/>
        </w:rPr>
        <w:t xml:space="preserve"> </w:t>
      </w:r>
      <w:r>
        <w:t>несмотря</w:t>
      </w:r>
      <w:r>
        <w:rPr>
          <w:spacing w:val="-1"/>
        </w:rPr>
        <w:t xml:space="preserve"> </w:t>
      </w:r>
      <w:r>
        <w:t>на то,</w:t>
      </w:r>
      <w:r>
        <w:rPr>
          <w:spacing w:val="-1"/>
        </w:rPr>
        <w:t xml:space="preserve"> </w:t>
      </w:r>
      <w:r>
        <w:t>что результаты работы</w:t>
      </w:r>
      <w:r>
        <w:rPr>
          <w:spacing w:val="-3"/>
        </w:rPr>
        <w:t xml:space="preserve"> </w:t>
      </w:r>
      <w:r>
        <w:t>пока оставляют</w:t>
      </w:r>
      <w:r>
        <w:rPr>
          <w:spacing w:val="-3"/>
        </w:rPr>
        <w:t xml:space="preserve"> </w:t>
      </w:r>
      <w:r>
        <w:t>желать</w:t>
      </w:r>
      <w:r>
        <w:rPr>
          <w:spacing w:val="-1"/>
        </w:rPr>
        <w:t xml:space="preserve"> </w:t>
      </w:r>
      <w:r>
        <w:t>лучшего.</w:t>
      </w:r>
    </w:p>
    <w:p w:rsidR="00FF2BF3" w:rsidRDefault="002C3127">
      <w:pPr>
        <w:pStyle w:val="a3"/>
        <w:spacing w:before="1" w:line="276" w:lineRule="auto"/>
        <w:ind w:right="101"/>
      </w:pPr>
      <w:r>
        <w:t>Иногда родители не понимают, насколько важны для ребёнка слова одобрения и</w:t>
      </w:r>
      <w:r>
        <w:rPr>
          <w:spacing w:val="1"/>
        </w:rPr>
        <w:t xml:space="preserve"> </w:t>
      </w:r>
      <w:r>
        <w:t>поддержки. Например, мама не задумывается, какие последствия могут иметь её слова,</w:t>
      </w:r>
      <w:r>
        <w:rPr>
          <w:spacing w:val="1"/>
        </w:rPr>
        <w:t xml:space="preserve"> </w:t>
      </w:r>
      <w:r>
        <w:t>когда, сравнивая рисунок сына или дочери с рисунками других детей, она разочарованно</w:t>
      </w:r>
      <w:r>
        <w:rPr>
          <w:spacing w:val="1"/>
        </w:rPr>
        <w:t xml:space="preserve"> </w:t>
      </w:r>
      <w:r>
        <w:t>произносит: “</w:t>
      </w:r>
      <w:r>
        <w:t>У всех лиса красивая получилась, а у тебя опять неизвестно что”. Своей</w:t>
      </w:r>
      <w:r>
        <w:rPr>
          <w:spacing w:val="1"/>
        </w:rPr>
        <w:t xml:space="preserve"> </w:t>
      </w:r>
      <w:r>
        <w:t>отрицательной оценкой родитель навсегда отбивает у ребёнка желание рисовать. Ведь</w:t>
      </w:r>
      <w:r>
        <w:rPr>
          <w:spacing w:val="1"/>
        </w:rPr>
        <w:t xml:space="preserve"> </w:t>
      </w:r>
      <w:r>
        <w:t>выполнение рисунка – большой труд для ребёнка: он действительно старался, боролся с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пытаясь</w:t>
      </w:r>
      <w:r>
        <w:rPr>
          <w:spacing w:val="1"/>
        </w:rPr>
        <w:t xml:space="preserve"> </w:t>
      </w:r>
      <w:r>
        <w:t>усид</w:t>
      </w:r>
      <w:r>
        <w:t>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слушал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пытался</w:t>
      </w:r>
      <w:r>
        <w:rPr>
          <w:spacing w:val="1"/>
        </w:rPr>
        <w:t xml:space="preserve"> </w:t>
      </w:r>
      <w:r>
        <w:t>совладать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растекающимися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красивую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заслуживает</w:t>
      </w:r>
      <w:r>
        <w:rPr>
          <w:spacing w:val="-3"/>
        </w:rPr>
        <w:t xml:space="preserve"> </w:t>
      </w:r>
      <w:r>
        <w:t>похвалы.</w:t>
      </w:r>
    </w:p>
    <w:p w:rsidR="00FF2BF3" w:rsidRDefault="002C3127">
      <w:pPr>
        <w:pStyle w:val="1"/>
        <w:numPr>
          <w:ilvl w:val="0"/>
          <w:numId w:val="1"/>
        </w:numPr>
        <w:tabs>
          <w:tab w:val="left" w:pos="387"/>
        </w:tabs>
        <w:spacing w:before="206"/>
        <w:ind w:left="386"/>
        <w:jc w:val="both"/>
      </w:pPr>
      <w:r>
        <w:t>Не</w:t>
      </w:r>
      <w:r>
        <w:rPr>
          <w:spacing w:val="-3"/>
        </w:rPr>
        <w:t xml:space="preserve"> </w:t>
      </w:r>
      <w:r>
        <w:t>проявляйте</w:t>
      </w:r>
      <w:r>
        <w:rPr>
          <w:spacing w:val="-3"/>
        </w:rPr>
        <w:t xml:space="preserve"> </w:t>
      </w:r>
      <w:r>
        <w:t>излишнюю</w:t>
      </w:r>
      <w:r>
        <w:rPr>
          <w:spacing w:val="-4"/>
        </w:rPr>
        <w:t xml:space="preserve"> </w:t>
      </w:r>
      <w:r>
        <w:t>требовательность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настойчивость.</w:t>
      </w:r>
    </w:p>
    <w:p w:rsidR="00FF2BF3" w:rsidRDefault="002C3127">
      <w:pPr>
        <w:pStyle w:val="a3"/>
        <w:spacing w:before="155" w:line="276" w:lineRule="auto"/>
      </w:pPr>
      <w:r>
        <w:t>Зачастую распространённой ошибкой при работе родите</w:t>
      </w:r>
      <w:r>
        <w:t>лей с детьми является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излишнюю</w:t>
      </w:r>
      <w:r>
        <w:rPr>
          <w:spacing w:val="1"/>
        </w:rPr>
        <w:t xml:space="preserve"> </w:t>
      </w:r>
      <w:r>
        <w:t>требовательность,</w:t>
      </w:r>
      <w:r>
        <w:rPr>
          <w:spacing w:val="1"/>
        </w:rPr>
        <w:t xml:space="preserve"> </w:t>
      </w:r>
      <w:r>
        <w:t>пытаясь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соответствующего своим ожиданиям. Однако возможности ребёнка в настоящий момент</w:t>
      </w:r>
      <w:r>
        <w:rPr>
          <w:spacing w:val="1"/>
        </w:rPr>
        <w:t xml:space="preserve"> </w:t>
      </w:r>
      <w:r>
        <w:t>могут им не соответствовать. Например, некоторые родители настойчиво требуют от</w:t>
      </w:r>
      <w:r>
        <w:rPr>
          <w:spacing w:val="1"/>
        </w:rPr>
        <w:t xml:space="preserve"> </w:t>
      </w:r>
      <w:r>
        <w:t>неговорящего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6"/>
        </w:rPr>
        <w:t xml:space="preserve"> </w:t>
      </w:r>
      <w:r>
        <w:t>фразы.</w:t>
      </w:r>
      <w:r>
        <w:rPr>
          <w:spacing w:val="17"/>
        </w:rPr>
        <w:t xml:space="preserve"> </w:t>
      </w:r>
      <w:r>
        <w:t>Ничего,</w:t>
      </w:r>
      <w:r>
        <w:rPr>
          <w:spacing w:val="15"/>
        </w:rPr>
        <w:t xml:space="preserve"> </w:t>
      </w:r>
      <w:r>
        <w:t>кроме</w:t>
      </w:r>
      <w:r>
        <w:rPr>
          <w:spacing w:val="17"/>
        </w:rPr>
        <w:t xml:space="preserve"> </w:t>
      </w:r>
      <w:r>
        <w:t>реакции</w:t>
      </w:r>
      <w:r>
        <w:rPr>
          <w:spacing w:val="16"/>
        </w:rPr>
        <w:t xml:space="preserve"> </w:t>
      </w:r>
      <w:r>
        <w:t>негативизма,</w:t>
      </w:r>
      <w:r>
        <w:rPr>
          <w:spacing w:val="19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ребёнка</w:t>
      </w:r>
      <w:r>
        <w:rPr>
          <w:spacing w:val="17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вызывает.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итоге ребён</w:t>
      </w:r>
      <w:r>
        <w:t>ок замолкает</w:t>
      </w:r>
      <w:r>
        <w:rPr>
          <w:spacing w:val="-3"/>
        </w:rPr>
        <w:t xml:space="preserve"> </w:t>
      </w:r>
      <w:r>
        <w:t>и отказывается заниматься.</w:t>
      </w:r>
    </w:p>
    <w:p w:rsidR="00FF2BF3" w:rsidRDefault="002C3127">
      <w:pPr>
        <w:pStyle w:val="a3"/>
        <w:spacing w:before="1" w:line="276" w:lineRule="auto"/>
        <w:ind w:right="106"/>
      </w:pPr>
      <w:r>
        <w:t>Активное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предметами, выполнения аппликаций или рисунков. Когда ребёнок сосредоточен на игре</w:t>
      </w:r>
      <w:r>
        <w:rPr>
          <w:spacing w:val="-67"/>
        </w:rPr>
        <w:t xml:space="preserve"> </w:t>
      </w:r>
      <w:r>
        <w:t>или творческой работе, фокус внимания смещается с речевых тр</w:t>
      </w:r>
      <w:r>
        <w:t>удностей на интересную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подражание развивается</w:t>
      </w:r>
      <w:r>
        <w:rPr>
          <w:spacing w:val="-1"/>
        </w:rPr>
        <w:t xml:space="preserve"> </w:t>
      </w:r>
      <w:r>
        <w:t>более активно.</w:t>
      </w:r>
    </w:p>
    <w:p w:rsidR="00FF2BF3" w:rsidRDefault="002C3127">
      <w:pPr>
        <w:pStyle w:val="a3"/>
        <w:spacing w:line="276" w:lineRule="auto"/>
        <w:ind w:right="104"/>
      </w:pPr>
      <w:r>
        <w:t>Если ребёнок не может выполнить задание полностью из-за нестойкого интереса,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сам</w:t>
      </w:r>
      <w:r>
        <w:rPr>
          <w:spacing w:val="70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показывая ребёнку образец и давая ему возможность поучаствовать. Например, взрослый</w:t>
      </w:r>
      <w:r>
        <w:rPr>
          <w:spacing w:val="-67"/>
        </w:rPr>
        <w:t xml:space="preserve"> </w:t>
      </w:r>
      <w:r>
        <w:t>сам составляет предложения, делая паузы, ожидая, что ребёнок включится в работу:</w:t>
      </w:r>
      <w:r>
        <w:rPr>
          <w:spacing w:val="1"/>
        </w:rPr>
        <w:t xml:space="preserve"> </w:t>
      </w:r>
      <w:r>
        <w:t>вставит слово или продолж</w:t>
      </w:r>
      <w:r>
        <w:t>ит фразу. В следующий раз к заданию нужно вернуться снова.</w:t>
      </w:r>
      <w:r>
        <w:rPr>
          <w:spacing w:val="-67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любую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довести до конца.</w:t>
      </w:r>
    </w:p>
    <w:p w:rsidR="00FF2BF3" w:rsidRDefault="002C3127" w:rsidP="002C3127">
      <w:pPr>
        <w:pStyle w:val="a3"/>
        <w:spacing w:line="276" w:lineRule="auto"/>
        <w:ind w:right="110"/>
      </w:pPr>
      <w:r>
        <w:t>Соблюдение этих несложных правил позволит существенно повысить мотивацию,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ре</w:t>
      </w:r>
      <w:r>
        <w:t>зультативность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-67"/>
        </w:rPr>
        <w:t xml:space="preserve"> </w:t>
      </w:r>
      <w:r>
        <w:t>работы.</w:t>
      </w:r>
    </w:p>
    <w:sectPr w:rsidR="00FF2BF3"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338E2"/>
    <w:multiLevelType w:val="hybridMultilevel"/>
    <w:tmpl w:val="D926028C"/>
    <w:lvl w:ilvl="0" w:tplc="0C44DD02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6FA697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58D424EA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81F4F00E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4" w:tplc="FBA48212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4C40822A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00AE6952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0F3E28C2">
      <w:numFmt w:val="bullet"/>
      <w:lvlText w:val="•"/>
      <w:lvlJc w:val="left"/>
      <w:pPr>
        <w:ind w:left="7804" w:hanging="281"/>
      </w:pPr>
      <w:rPr>
        <w:rFonts w:hint="default"/>
        <w:lang w:val="ru-RU" w:eastAsia="en-US" w:bidi="ar-SA"/>
      </w:rPr>
    </w:lvl>
    <w:lvl w:ilvl="8" w:tplc="F6E44F4A">
      <w:numFmt w:val="bullet"/>
      <w:lvlText w:val="•"/>
      <w:lvlJc w:val="left"/>
      <w:pPr>
        <w:ind w:left="886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2BF3"/>
    <w:rsid w:val="002C3127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4"/>
      <w:ind w:left="386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05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6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4"/>
      <w:ind w:left="386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4"/>
      <w:ind w:left="386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05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06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4"/>
      <w:ind w:left="386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8933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Спиридонова</dc:creator>
  <cp:lastModifiedBy>МДОУ 84</cp:lastModifiedBy>
  <cp:revision>2</cp:revision>
  <dcterms:created xsi:type="dcterms:W3CDTF">2024-12-03T14:31:00Z</dcterms:created>
  <dcterms:modified xsi:type="dcterms:W3CDTF">2024-12-03T14:32:00Z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2024-12-03T00:00:00Z</vt:filetime>
  </property>
</Properties>
</file>